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31" w:rsidRPr="001B1ED0" w:rsidRDefault="00674799" w:rsidP="00543254">
      <w:pPr>
        <w:spacing w:after="0" w:line="240" w:lineRule="auto"/>
        <w:rPr>
          <w:rFonts w:cstheme="minorHAnsi"/>
          <w:b/>
          <w:color w:val="000000" w:themeColor="text1"/>
          <w:sz w:val="24"/>
          <w:szCs w:val="24"/>
        </w:rPr>
      </w:pPr>
      <w:r>
        <w:rPr>
          <w:rFonts w:cstheme="minorHAnsi"/>
          <w:b/>
          <w:color w:val="000000" w:themeColor="text1"/>
          <w:sz w:val="24"/>
          <w:szCs w:val="24"/>
          <w:highlight w:val="yellow"/>
        </w:rPr>
        <w:t xml:space="preserve">A Sermon Plan for </w:t>
      </w:r>
      <w:r w:rsidR="00F65B31" w:rsidRPr="001B1ED0">
        <w:rPr>
          <w:rFonts w:cstheme="minorHAnsi"/>
          <w:b/>
          <w:color w:val="000000" w:themeColor="text1"/>
          <w:sz w:val="24"/>
          <w:szCs w:val="24"/>
          <w:highlight w:val="yellow"/>
        </w:rPr>
        <w:t>John 12:20-33:</w:t>
      </w:r>
      <w:r w:rsidR="001B1ED0" w:rsidRPr="001B1ED0">
        <w:rPr>
          <w:rFonts w:cstheme="minorHAnsi"/>
          <w:b/>
          <w:color w:val="000000" w:themeColor="text1"/>
          <w:sz w:val="24"/>
          <w:szCs w:val="24"/>
          <w:highlight w:val="yellow"/>
        </w:rPr>
        <w:t xml:space="preserve"> </w:t>
      </w:r>
      <w:r>
        <w:rPr>
          <w:rFonts w:cstheme="minorHAnsi"/>
          <w:b/>
          <w:color w:val="000000" w:themeColor="text1"/>
          <w:sz w:val="24"/>
          <w:szCs w:val="24"/>
          <w:highlight w:val="yellow"/>
        </w:rPr>
        <w:tab/>
      </w:r>
      <w:bookmarkStart w:id="0" w:name="_GoBack"/>
      <w:bookmarkEnd w:id="0"/>
      <w:r w:rsidR="00586CBE">
        <w:rPr>
          <w:rFonts w:cstheme="minorHAnsi"/>
          <w:b/>
          <w:color w:val="000000" w:themeColor="text1"/>
          <w:sz w:val="24"/>
          <w:szCs w:val="24"/>
          <w:highlight w:val="yellow"/>
        </w:rPr>
        <w:t>How to Avoid Losing Your Life</w:t>
      </w:r>
    </w:p>
    <w:p w:rsidR="00F65B31" w:rsidRPr="001B1ED0" w:rsidRDefault="00F65B31" w:rsidP="00543254">
      <w:pPr>
        <w:pStyle w:val="ListParagraph"/>
        <w:spacing w:after="0" w:line="240" w:lineRule="auto"/>
        <w:rPr>
          <w:rFonts w:cstheme="minorHAnsi"/>
          <w:color w:val="000000" w:themeColor="text1"/>
          <w:sz w:val="24"/>
          <w:szCs w:val="24"/>
        </w:rPr>
      </w:pPr>
    </w:p>
    <w:p w:rsidR="00DF787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1B1ED0">
        <w:rPr>
          <w:rStyle w:val="text"/>
          <w:rFonts w:asciiTheme="minorHAnsi" w:hAnsiTheme="minorHAnsi" w:cstheme="minorHAnsi"/>
          <w:bCs/>
          <w:i/>
          <w:color w:val="000000" w:themeColor="text1"/>
          <w:highlight w:val="cyan"/>
        </w:rPr>
        <w:t>20 Now among those who went up to worship at the festival were some Greeks. 21 They came to Philip, who was from Bethsaida in Galilee, and said to him, ‘Sir, we wish to see Jesus.’ 22 Philip went and told Andrew; then Andrew and Philip went and told Jesus. </w:t>
      </w:r>
    </w:p>
    <w:p w:rsidR="00DF787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DF787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1B1ED0">
        <w:rPr>
          <w:rStyle w:val="text"/>
          <w:rFonts w:asciiTheme="minorHAnsi" w:hAnsiTheme="minorHAnsi" w:cstheme="minorHAnsi"/>
          <w:bCs/>
          <w:i/>
          <w:color w:val="000000" w:themeColor="text1"/>
          <w:highlight w:val="cyan"/>
        </w:rPr>
        <w:t>23 Jesus answered them, ‘The hour has come for the Son of Man to be glorified. 24 Very truly, I tell you, unless a grain of wheat falls into the earth and dies, it remains just a single grain; but if it dies, it bears much fruit. 25 Those who love their life lose it, and those who hate their life in this world will keep it for eternal life. 26 Whoever serves me must follow me, and where I am, there will my servant be also. Whoever serves me, the Father will honour.</w:t>
      </w:r>
    </w:p>
    <w:p w:rsidR="00DF787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491E9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1B1ED0">
        <w:rPr>
          <w:rStyle w:val="text"/>
          <w:rFonts w:asciiTheme="minorHAnsi" w:hAnsiTheme="minorHAnsi" w:cstheme="minorHAnsi"/>
          <w:bCs/>
          <w:i/>
          <w:color w:val="000000" w:themeColor="text1"/>
          <w:highlight w:val="cyan"/>
        </w:rPr>
        <w:t xml:space="preserve">27 ‘Now my soul is troubled. And what should I say—“Father, save me from this hour”? No, it is for this reason that I have come to this hour. 28 Father, glorify your name.’ </w:t>
      </w:r>
    </w:p>
    <w:p w:rsidR="00491E9C" w:rsidRPr="001B1ED0" w:rsidRDefault="00491E9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491E9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1B1ED0">
        <w:rPr>
          <w:rStyle w:val="text"/>
          <w:rFonts w:asciiTheme="minorHAnsi" w:hAnsiTheme="minorHAnsi" w:cstheme="minorHAnsi"/>
          <w:bCs/>
          <w:i/>
          <w:color w:val="000000" w:themeColor="text1"/>
          <w:highlight w:val="cyan"/>
        </w:rPr>
        <w:t>Then a voice came from heaven, ‘I have glorified it, and I will glorify it again.’ 29 The crowd standing there heard it and said that it was thunder. Others said, ‘An angel has spoken to him.’ </w:t>
      </w:r>
    </w:p>
    <w:p w:rsidR="00491E9C" w:rsidRPr="001B1ED0" w:rsidRDefault="00491E9C"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DF787C" w:rsidRPr="001B1ED0" w:rsidRDefault="00DF787C" w:rsidP="00543254">
      <w:pPr>
        <w:pStyle w:val="NormalWeb"/>
        <w:spacing w:before="0" w:beforeAutospacing="0" w:after="0" w:afterAutospacing="0"/>
        <w:rPr>
          <w:rStyle w:val="text"/>
          <w:rFonts w:asciiTheme="minorHAnsi" w:hAnsiTheme="minorHAnsi" w:cstheme="minorHAnsi"/>
          <w:bCs/>
          <w:i/>
          <w:color w:val="000000" w:themeColor="text1"/>
          <w:highlight w:val="cyan"/>
        </w:rPr>
      </w:pPr>
      <w:r w:rsidRPr="001B1ED0">
        <w:rPr>
          <w:rStyle w:val="text"/>
          <w:rFonts w:asciiTheme="minorHAnsi" w:hAnsiTheme="minorHAnsi" w:cstheme="minorHAnsi"/>
          <w:bCs/>
          <w:i/>
          <w:color w:val="000000" w:themeColor="text1"/>
          <w:highlight w:val="cyan"/>
        </w:rPr>
        <w:t>30 Jesus answered, ‘This voice has come for your sake, not for mine. 31 Now is the judgement of this world; now the ruler of this world will be driven out. 32 And I, when I am lifted up from the earth, will draw all people[</w:t>
      </w:r>
      <w:hyperlink r:id="rId5" w:anchor="fen-NRSVA-26602a" w:tooltip="See footnote a" w:history="1">
        <w:r w:rsidRPr="001B1ED0">
          <w:rPr>
            <w:rStyle w:val="text"/>
            <w:rFonts w:asciiTheme="minorHAnsi" w:hAnsiTheme="minorHAnsi" w:cstheme="minorHAnsi"/>
            <w:bCs/>
            <w:i/>
            <w:color w:val="000000" w:themeColor="text1"/>
            <w:highlight w:val="cyan"/>
          </w:rPr>
          <w:t>a</w:t>
        </w:r>
      </w:hyperlink>
      <w:r w:rsidRPr="001B1ED0">
        <w:rPr>
          <w:rStyle w:val="text"/>
          <w:rFonts w:asciiTheme="minorHAnsi" w:hAnsiTheme="minorHAnsi" w:cstheme="minorHAnsi"/>
          <w:bCs/>
          <w:i/>
          <w:color w:val="000000" w:themeColor="text1"/>
          <w:highlight w:val="cyan"/>
        </w:rPr>
        <w:t>] to myself.’ 33 He said this to indicate the kind of death he was to die.</w:t>
      </w:r>
    </w:p>
    <w:p w:rsidR="00365271" w:rsidRPr="001B1ED0" w:rsidRDefault="00365271" w:rsidP="00543254">
      <w:pPr>
        <w:pStyle w:val="NormalWeb"/>
        <w:spacing w:before="0" w:beforeAutospacing="0" w:after="0" w:afterAutospacing="0"/>
        <w:rPr>
          <w:rStyle w:val="text"/>
          <w:rFonts w:asciiTheme="minorHAnsi" w:hAnsiTheme="minorHAnsi" w:cstheme="minorHAnsi"/>
          <w:bCs/>
          <w:i/>
          <w:color w:val="000000" w:themeColor="text1"/>
          <w:highlight w:val="cyan"/>
        </w:rPr>
      </w:pPr>
    </w:p>
    <w:p w:rsidR="00365271" w:rsidRPr="001B1ED0" w:rsidRDefault="00195569" w:rsidP="00B47ED2">
      <w:pPr>
        <w:pStyle w:val="NormalWeb"/>
        <w:spacing w:before="0" w:beforeAutospacing="0" w:after="0" w:afterAutospacing="0"/>
        <w:rPr>
          <w:rStyle w:val="text"/>
          <w:rFonts w:asciiTheme="minorHAnsi" w:hAnsiTheme="minorHAnsi" w:cstheme="minorHAnsi"/>
          <w:b/>
          <w:bCs/>
          <w:color w:val="000000" w:themeColor="text1"/>
        </w:rPr>
      </w:pPr>
      <w:r w:rsidRPr="001B1ED0">
        <w:rPr>
          <w:rStyle w:val="text"/>
          <w:rFonts w:asciiTheme="minorHAnsi" w:hAnsiTheme="minorHAnsi" w:cstheme="minorHAnsi"/>
          <w:b/>
          <w:bCs/>
          <w:color w:val="000000" w:themeColor="text1"/>
        </w:rPr>
        <w:t>Notes</w:t>
      </w:r>
    </w:p>
    <w:p w:rsidR="00195569" w:rsidRPr="001B1ED0" w:rsidRDefault="00195569" w:rsidP="00B47ED2">
      <w:pPr>
        <w:pStyle w:val="NormalWeb"/>
        <w:spacing w:before="0" w:beforeAutospacing="0" w:after="0" w:afterAutospacing="0"/>
        <w:rPr>
          <w:rStyle w:val="text"/>
          <w:rFonts w:asciiTheme="minorHAnsi" w:hAnsiTheme="minorHAnsi" w:cstheme="minorHAnsi"/>
          <w:bCs/>
          <w:color w:val="000000" w:themeColor="text1"/>
        </w:rPr>
      </w:pPr>
    </w:p>
    <w:p w:rsidR="00365271" w:rsidRPr="001B1ED0" w:rsidRDefault="00365271" w:rsidP="00B47ED2">
      <w:pPr>
        <w:pStyle w:val="NormalWeb"/>
        <w:spacing w:before="0" w:beforeAutospacing="0" w:after="0" w:afterAutospacing="0"/>
        <w:rPr>
          <w:rFonts w:asciiTheme="minorHAnsi" w:hAnsiTheme="minorHAnsi" w:cstheme="minorHAnsi"/>
          <w:color w:val="000000" w:themeColor="text1"/>
        </w:rPr>
      </w:pPr>
      <w:r w:rsidRPr="001B1ED0">
        <w:rPr>
          <w:rStyle w:val="text"/>
          <w:rFonts w:asciiTheme="minorHAnsi" w:hAnsiTheme="minorHAnsi" w:cstheme="minorHAnsi"/>
          <w:bCs/>
          <w:color w:val="000000" w:themeColor="text1"/>
        </w:rPr>
        <w:t>What did Jesus mean when he said “</w:t>
      </w:r>
      <w:r w:rsidRPr="001B1ED0">
        <w:rPr>
          <w:rFonts w:asciiTheme="minorHAnsi" w:hAnsiTheme="minorHAnsi" w:cstheme="minorHAnsi"/>
          <w:color w:val="000000" w:themeColor="text1"/>
        </w:rPr>
        <w:t>Anyone who loves their life will lose it”?</w:t>
      </w:r>
      <w:r w:rsidR="00B47ED2" w:rsidRPr="001B1ED0">
        <w:rPr>
          <w:rFonts w:asciiTheme="minorHAnsi" w:hAnsiTheme="minorHAnsi" w:cstheme="minorHAnsi"/>
          <w:color w:val="000000" w:themeColor="text1"/>
        </w:rPr>
        <w:t xml:space="preserve"> In </w:t>
      </w:r>
      <w:r w:rsidR="00195569" w:rsidRPr="001B1ED0">
        <w:rPr>
          <w:rFonts w:asciiTheme="minorHAnsi" w:hAnsiTheme="minorHAnsi" w:cstheme="minorHAnsi"/>
          <w:color w:val="000000" w:themeColor="text1"/>
        </w:rPr>
        <w:t>Matthew</w:t>
      </w:r>
      <w:r w:rsidR="00B47ED2" w:rsidRPr="001B1ED0">
        <w:rPr>
          <w:rFonts w:asciiTheme="minorHAnsi" w:hAnsiTheme="minorHAnsi" w:cstheme="minorHAnsi"/>
          <w:color w:val="000000" w:themeColor="text1"/>
        </w:rPr>
        <w:t xml:space="preserve"> </w:t>
      </w:r>
      <w:r w:rsidR="00195569" w:rsidRPr="001B1ED0">
        <w:rPr>
          <w:rFonts w:asciiTheme="minorHAnsi" w:hAnsiTheme="minorHAnsi" w:cstheme="minorHAnsi"/>
          <w:color w:val="000000" w:themeColor="text1"/>
        </w:rPr>
        <w:t>10</w:t>
      </w:r>
      <w:r w:rsidR="001B1ED0">
        <w:rPr>
          <w:rFonts w:asciiTheme="minorHAnsi" w:hAnsiTheme="minorHAnsi" w:cstheme="minorHAnsi"/>
          <w:color w:val="000000" w:themeColor="text1"/>
        </w:rPr>
        <w:t xml:space="preserve">:39 and </w:t>
      </w:r>
      <w:r w:rsidR="00195569" w:rsidRPr="001B1ED0">
        <w:rPr>
          <w:rFonts w:asciiTheme="minorHAnsi" w:hAnsiTheme="minorHAnsi" w:cstheme="minorHAnsi"/>
          <w:color w:val="000000" w:themeColor="text1"/>
        </w:rPr>
        <w:t>16</w:t>
      </w:r>
      <w:r w:rsidR="001B1ED0">
        <w:rPr>
          <w:rFonts w:asciiTheme="minorHAnsi" w:hAnsiTheme="minorHAnsi" w:cstheme="minorHAnsi"/>
          <w:color w:val="000000" w:themeColor="text1"/>
        </w:rPr>
        <w:t>:25</w:t>
      </w:r>
      <w:r w:rsidR="00B47ED2" w:rsidRPr="001B1ED0">
        <w:rPr>
          <w:rFonts w:asciiTheme="minorHAnsi" w:hAnsiTheme="minorHAnsi" w:cstheme="minorHAnsi"/>
          <w:color w:val="000000" w:themeColor="text1"/>
        </w:rPr>
        <w:t xml:space="preserve"> there are similar references to “finding</w:t>
      </w:r>
      <w:r w:rsidR="001B1ED0">
        <w:rPr>
          <w:rFonts w:asciiTheme="minorHAnsi" w:hAnsiTheme="minorHAnsi" w:cstheme="minorHAnsi"/>
          <w:color w:val="000000" w:themeColor="text1"/>
        </w:rPr>
        <w:t>” or “saving”</w:t>
      </w:r>
      <w:r w:rsidR="00B47ED2" w:rsidRPr="001B1ED0">
        <w:rPr>
          <w:rFonts w:asciiTheme="minorHAnsi" w:hAnsiTheme="minorHAnsi" w:cstheme="minorHAnsi"/>
          <w:color w:val="000000" w:themeColor="text1"/>
        </w:rPr>
        <w:t xml:space="preserve"> life and “losing” it.</w:t>
      </w:r>
    </w:p>
    <w:p w:rsidR="00943176" w:rsidRPr="001B1ED0" w:rsidRDefault="00943176" w:rsidP="00B47ED2">
      <w:pPr>
        <w:pStyle w:val="NormalWeb"/>
        <w:spacing w:before="0" w:beforeAutospacing="0" w:after="0" w:afterAutospacing="0"/>
        <w:rPr>
          <w:rStyle w:val="text"/>
          <w:rFonts w:asciiTheme="minorHAnsi" w:hAnsiTheme="minorHAnsi" w:cstheme="minorHAnsi"/>
          <w:bCs/>
          <w:color w:val="000000" w:themeColor="text1"/>
        </w:rPr>
      </w:pPr>
    </w:p>
    <w:p w:rsidR="00B47ED2" w:rsidRPr="00873DFD" w:rsidRDefault="00943176" w:rsidP="00873DFD">
      <w:pPr>
        <w:widowControl w:val="0"/>
        <w:spacing w:after="0" w:line="240" w:lineRule="auto"/>
        <w:rPr>
          <w:rFonts w:cstheme="minorHAnsi"/>
          <w:color w:val="000000" w:themeColor="text1"/>
          <w:sz w:val="24"/>
          <w:szCs w:val="24"/>
        </w:rPr>
      </w:pPr>
      <w:r w:rsidRPr="001B1ED0">
        <w:rPr>
          <w:rStyle w:val="woj"/>
          <w:rFonts w:cstheme="minorHAnsi"/>
          <w:color w:val="000000"/>
          <w:sz w:val="24"/>
          <w:szCs w:val="24"/>
        </w:rPr>
        <w:t>Jesus is</w:t>
      </w:r>
      <w:r w:rsidR="00195569" w:rsidRPr="001B1ED0">
        <w:rPr>
          <w:rStyle w:val="woj"/>
          <w:rFonts w:cstheme="minorHAnsi"/>
          <w:color w:val="000000"/>
          <w:sz w:val="24"/>
          <w:szCs w:val="24"/>
        </w:rPr>
        <w:t xml:space="preserve"> </w:t>
      </w:r>
      <w:r w:rsidRPr="001B1ED0">
        <w:rPr>
          <w:rStyle w:val="woj"/>
          <w:rFonts w:cstheme="minorHAnsi"/>
          <w:color w:val="000000"/>
          <w:sz w:val="24"/>
          <w:szCs w:val="24"/>
        </w:rPr>
        <w:t xml:space="preserve">talking about values. What we believe and feel to be important. The things that guide us, sometimes sub-consciously, and prompt us to make the decisions we make. </w:t>
      </w:r>
      <w:r w:rsidR="00195569" w:rsidRPr="001B1ED0">
        <w:rPr>
          <w:rStyle w:val="woj"/>
          <w:rFonts w:cstheme="minorHAnsi"/>
          <w:color w:val="000000"/>
          <w:sz w:val="24"/>
          <w:szCs w:val="24"/>
        </w:rPr>
        <w:br/>
      </w:r>
      <w:r w:rsidR="00195569" w:rsidRPr="001B1ED0">
        <w:rPr>
          <w:rStyle w:val="woj"/>
          <w:rFonts w:cstheme="minorHAnsi"/>
          <w:color w:val="000000"/>
          <w:sz w:val="24"/>
          <w:szCs w:val="24"/>
        </w:rPr>
        <w:br/>
      </w:r>
      <w:r w:rsidR="0001059C">
        <w:rPr>
          <w:rStyle w:val="woj"/>
          <w:rFonts w:cstheme="minorHAnsi"/>
          <w:color w:val="000000"/>
          <w:sz w:val="24"/>
          <w:szCs w:val="24"/>
        </w:rPr>
        <w:t xml:space="preserve">We might value </w:t>
      </w:r>
      <w:r w:rsidRPr="001B1ED0">
        <w:rPr>
          <w:rStyle w:val="woj"/>
          <w:rFonts w:cstheme="minorHAnsi"/>
          <w:color w:val="000000"/>
          <w:sz w:val="24"/>
          <w:szCs w:val="24"/>
        </w:rPr>
        <w:t>s</w:t>
      </w:r>
      <w:r w:rsidR="00195569" w:rsidRPr="001B1ED0">
        <w:rPr>
          <w:rStyle w:val="woj"/>
          <w:rFonts w:cstheme="minorHAnsi"/>
          <w:color w:val="000000"/>
          <w:sz w:val="24"/>
          <w:szCs w:val="24"/>
        </w:rPr>
        <w:t xml:space="preserve">ome things, </w:t>
      </w:r>
      <w:r w:rsidRPr="001B1ED0">
        <w:rPr>
          <w:rStyle w:val="woj"/>
          <w:rFonts w:cstheme="minorHAnsi"/>
          <w:color w:val="000000"/>
          <w:sz w:val="24"/>
          <w:szCs w:val="24"/>
        </w:rPr>
        <w:t>not in themselves wrong, over and above our faith</w:t>
      </w:r>
      <w:r w:rsidR="00195569" w:rsidRPr="001B1ED0">
        <w:rPr>
          <w:rStyle w:val="woj"/>
          <w:rFonts w:cstheme="minorHAnsi"/>
          <w:color w:val="000000"/>
          <w:sz w:val="24"/>
          <w:szCs w:val="24"/>
        </w:rPr>
        <w:t xml:space="preserve">: </w:t>
      </w:r>
      <w:r w:rsidRPr="001B1ED0">
        <w:rPr>
          <w:rStyle w:val="woj"/>
          <w:rFonts w:cstheme="minorHAnsi"/>
          <w:color w:val="000000"/>
          <w:sz w:val="24"/>
          <w:szCs w:val="24"/>
        </w:rPr>
        <w:t xml:space="preserve">power, status, respectability, </w:t>
      </w:r>
      <w:r w:rsidR="0001059C">
        <w:rPr>
          <w:rStyle w:val="woj"/>
          <w:rFonts w:cstheme="minorHAnsi"/>
          <w:color w:val="000000"/>
          <w:sz w:val="24"/>
          <w:szCs w:val="24"/>
        </w:rPr>
        <w:t xml:space="preserve">family life </w:t>
      </w:r>
      <w:r w:rsidR="00B47ED2" w:rsidRPr="001B1ED0">
        <w:rPr>
          <w:rStyle w:val="woj"/>
          <w:rFonts w:cstheme="minorHAnsi"/>
          <w:color w:val="000000"/>
          <w:sz w:val="24"/>
          <w:szCs w:val="24"/>
        </w:rPr>
        <w:t>or indeed money.</w:t>
      </w:r>
      <w:r w:rsidR="0001059C">
        <w:rPr>
          <w:rStyle w:val="woj"/>
          <w:rFonts w:cstheme="minorHAnsi"/>
          <w:color w:val="000000"/>
          <w:sz w:val="24"/>
          <w:szCs w:val="24"/>
        </w:rPr>
        <w:t xml:space="preserve"> But </w:t>
      </w:r>
      <w:r w:rsidRPr="001B1ED0">
        <w:rPr>
          <w:rStyle w:val="woj"/>
          <w:rFonts w:cstheme="minorHAnsi"/>
          <w:color w:val="000000"/>
          <w:sz w:val="24"/>
          <w:szCs w:val="24"/>
        </w:rPr>
        <w:t xml:space="preserve">if </w:t>
      </w:r>
      <w:r w:rsidR="0001059C">
        <w:rPr>
          <w:rStyle w:val="woj"/>
          <w:rFonts w:cstheme="minorHAnsi"/>
          <w:color w:val="000000"/>
          <w:sz w:val="24"/>
          <w:szCs w:val="24"/>
        </w:rPr>
        <w:t xml:space="preserve">we </w:t>
      </w:r>
      <w:r w:rsidRPr="001B1ED0">
        <w:rPr>
          <w:rStyle w:val="woj"/>
          <w:rFonts w:cstheme="minorHAnsi"/>
          <w:color w:val="000000"/>
          <w:sz w:val="24"/>
          <w:szCs w:val="24"/>
        </w:rPr>
        <w:t>prioritise these things above following Jesus then we will lose the thing in life that is most important</w:t>
      </w:r>
      <w:r w:rsidR="00B47ED2" w:rsidRPr="001B1ED0">
        <w:rPr>
          <w:rStyle w:val="woj"/>
          <w:rFonts w:cstheme="minorHAnsi"/>
          <w:color w:val="000000"/>
          <w:sz w:val="24"/>
          <w:szCs w:val="24"/>
        </w:rPr>
        <w:t xml:space="preserve"> – </w:t>
      </w:r>
      <w:r w:rsidR="0001059C">
        <w:rPr>
          <w:rStyle w:val="woj"/>
          <w:rFonts w:cstheme="minorHAnsi"/>
          <w:color w:val="000000"/>
          <w:sz w:val="24"/>
          <w:szCs w:val="24"/>
        </w:rPr>
        <w:t xml:space="preserve">and that is surely </w:t>
      </w:r>
      <w:r w:rsidR="001B1ED0">
        <w:rPr>
          <w:rStyle w:val="woj"/>
          <w:rFonts w:cstheme="minorHAnsi"/>
          <w:color w:val="000000"/>
          <w:sz w:val="24"/>
          <w:szCs w:val="24"/>
        </w:rPr>
        <w:t>our faith in God.</w:t>
      </w:r>
      <w:r w:rsidR="00B47ED2" w:rsidRPr="001B1ED0">
        <w:rPr>
          <w:rStyle w:val="woj"/>
          <w:rFonts w:cstheme="minorHAnsi"/>
          <w:color w:val="000000"/>
          <w:sz w:val="24"/>
          <w:szCs w:val="24"/>
        </w:rPr>
        <w:br/>
      </w:r>
      <w:r w:rsidR="00B47ED2" w:rsidRPr="001B1ED0">
        <w:rPr>
          <w:rStyle w:val="woj"/>
          <w:rFonts w:cstheme="minorHAnsi"/>
          <w:color w:val="000000"/>
          <w:sz w:val="24"/>
          <w:szCs w:val="24"/>
        </w:rPr>
        <w:br/>
      </w:r>
      <w:r w:rsidRPr="001B1ED0">
        <w:rPr>
          <w:rFonts w:cstheme="minorHAnsi"/>
          <w:color w:val="000000" w:themeColor="text1"/>
          <w:sz w:val="24"/>
          <w:szCs w:val="24"/>
        </w:rPr>
        <w:t xml:space="preserve">However, </w:t>
      </w:r>
      <w:r w:rsidR="0001059C">
        <w:rPr>
          <w:rFonts w:cstheme="minorHAnsi"/>
          <w:color w:val="000000" w:themeColor="text1"/>
          <w:sz w:val="24"/>
          <w:szCs w:val="24"/>
        </w:rPr>
        <w:t xml:space="preserve">we might say we </w:t>
      </w:r>
      <w:r w:rsidR="001B1ED0">
        <w:rPr>
          <w:rFonts w:cstheme="minorHAnsi"/>
          <w:color w:val="000000" w:themeColor="text1"/>
          <w:sz w:val="24"/>
          <w:szCs w:val="24"/>
        </w:rPr>
        <w:t xml:space="preserve">can’t </w:t>
      </w:r>
      <w:r w:rsidRPr="001B1ED0">
        <w:rPr>
          <w:rFonts w:cstheme="minorHAnsi"/>
          <w:color w:val="000000" w:themeColor="text1"/>
          <w:sz w:val="24"/>
          <w:szCs w:val="24"/>
        </w:rPr>
        <w:t>give or increase our gift due to the cost of living crisis</w:t>
      </w:r>
      <w:r w:rsidR="001B1ED0">
        <w:rPr>
          <w:rFonts w:cstheme="minorHAnsi"/>
          <w:color w:val="000000" w:themeColor="text1"/>
          <w:sz w:val="24"/>
          <w:szCs w:val="24"/>
        </w:rPr>
        <w:t xml:space="preserve">. That’s ok. We have no </w:t>
      </w:r>
      <w:r w:rsidR="0001059C">
        <w:rPr>
          <w:rFonts w:cstheme="minorHAnsi"/>
          <w:color w:val="000000" w:themeColor="text1"/>
          <w:sz w:val="24"/>
          <w:szCs w:val="24"/>
        </w:rPr>
        <w:t xml:space="preserve">desire </w:t>
      </w:r>
      <w:r w:rsidR="00873DFD">
        <w:rPr>
          <w:rFonts w:cstheme="minorHAnsi"/>
          <w:color w:val="000000" w:themeColor="text1"/>
          <w:sz w:val="24"/>
          <w:szCs w:val="24"/>
        </w:rPr>
        <w:t>say how much you should give</w:t>
      </w:r>
      <w:r w:rsidR="001B1ED0">
        <w:rPr>
          <w:rFonts w:cstheme="minorHAnsi"/>
          <w:color w:val="000000" w:themeColor="text1"/>
          <w:sz w:val="24"/>
          <w:szCs w:val="24"/>
        </w:rPr>
        <w:t xml:space="preserve">. </w:t>
      </w:r>
      <w:r w:rsidR="0001059C">
        <w:rPr>
          <w:rFonts w:cstheme="minorHAnsi"/>
          <w:color w:val="000000" w:themeColor="text1"/>
          <w:sz w:val="24"/>
          <w:szCs w:val="24"/>
        </w:rPr>
        <w:t xml:space="preserve">It is </w:t>
      </w:r>
      <w:r w:rsidRPr="001B1ED0">
        <w:rPr>
          <w:rFonts w:cstheme="minorHAnsi"/>
          <w:color w:val="000000" w:themeColor="text1"/>
          <w:sz w:val="24"/>
          <w:szCs w:val="24"/>
        </w:rPr>
        <w:t xml:space="preserve">a personal matter between us and God. </w:t>
      </w:r>
      <w:r w:rsidR="0001059C">
        <w:rPr>
          <w:rFonts w:cstheme="minorHAnsi"/>
          <w:color w:val="000000" w:themeColor="text1"/>
          <w:sz w:val="24"/>
          <w:szCs w:val="24"/>
        </w:rPr>
        <w:br/>
      </w:r>
      <w:r w:rsidR="0001059C">
        <w:rPr>
          <w:rFonts w:cstheme="minorHAnsi"/>
          <w:color w:val="000000" w:themeColor="text1"/>
          <w:sz w:val="24"/>
          <w:szCs w:val="24"/>
        </w:rPr>
        <w:br/>
      </w:r>
      <w:r w:rsidRPr="00873DFD">
        <w:rPr>
          <w:rFonts w:cstheme="minorHAnsi"/>
          <w:color w:val="000000" w:themeColor="text1"/>
          <w:sz w:val="24"/>
          <w:szCs w:val="24"/>
        </w:rPr>
        <w:t>But before making our decision</w:t>
      </w:r>
      <w:r w:rsidR="00B47ED2" w:rsidRPr="00873DFD">
        <w:rPr>
          <w:rFonts w:cstheme="minorHAnsi"/>
          <w:color w:val="000000" w:themeColor="text1"/>
          <w:sz w:val="24"/>
          <w:szCs w:val="24"/>
        </w:rPr>
        <w:t>s</w:t>
      </w:r>
      <w:r w:rsidRPr="00873DFD">
        <w:rPr>
          <w:rFonts w:cstheme="minorHAnsi"/>
          <w:color w:val="000000" w:themeColor="text1"/>
          <w:sz w:val="24"/>
          <w:szCs w:val="24"/>
        </w:rPr>
        <w:t xml:space="preserve">, </w:t>
      </w:r>
      <w:r w:rsidR="0001059C" w:rsidRPr="00873DFD">
        <w:rPr>
          <w:rFonts w:cstheme="minorHAnsi"/>
          <w:color w:val="000000" w:themeColor="text1"/>
          <w:sz w:val="24"/>
          <w:szCs w:val="24"/>
        </w:rPr>
        <w:t xml:space="preserve">let’s </w:t>
      </w:r>
      <w:r w:rsidRPr="00873DFD">
        <w:rPr>
          <w:rFonts w:cstheme="minorHAnsi"/>
          <w:color w:val="000000" w:themeColor="text1"/>
          <w:sz w:val="24"/>
          <w:szCs w:val="24"/>
        </w:rPr>
        <w:t xml:space="preserve">consider </w:t>
      </w:r>
      <w:r w:rsidR="0001059C" w:rsidRPr="00873DFD">
        <w:rPr>
          <w:rFonts w:cstheme="minorHAnsi"/>
          <w:color w:val="000000" w:themeColor="text1"/>
          <w:sz w:val="24"/>
          <w:szCs w:val="24"/>
        </w:rPr>
        <w:t>some</w:t>
      </w:r>
      <w:r w:rsidRPr="00873DFD">
        <w:rPr>
          <w:rFonts w:cstheme="minorHAnsi"/>
          <w:color w:val="000000" w:themeColor="text1"/>
          <w:sz w:val="24"/>
          <w:szCs w:val="24"/>
        </w:rPr>
        <w:t xml:space="preserve"> </w:t>
      </w:r>
      <w:r w:rsidR="00873DFD">
        <w:rPr>
          <w:rFonts w:cstheme="minorHAnsi"/>
          <w:color w:val="000000" w:themeColor="text1"/>
          <w:sz w:val="24"/>
          <w:szCs w:val="24"/>
        </w:rPr>
        <w:t xml:space="preserve">Bible </w:t>
      </w:r>
      <w:r w:rsidRPr="00873DFD">
        <w:rPr>
          <w:rFonts w:cstheme="minorHAnsi"/>
          <w:color w:val="000000" w:themeColor="text1"/>
          <w:sz w:val="24"/>
          <w:szCs w:val="24"/>
        </w:rPr>
        <w:t xml:space="preserve">examples of those who gave despite </w:t>
      </w:r>
      <w:r w:rsidR="00873DFD">
        <w:rPr>
          <w:rFonts w:cstheme="minorHAnsi"/>
          <w:color w:val="000000" w:themeColor="text1"/>
          <w:sz w:val="24"/>
          <w:szCs w:val="24"/>
        </w:rPr>
        <w:t xml:space="preserve">their own </w:t>
      </w:r>
      <w:r w:rsidRPr="00873DFD">
        <w:rPr>
          <w:rFonts w:cstheme="minorHAnsi"/>
          <w:color w:val="000000" w:themeColor="text1"/>
          <w:sz w:val="24"/>
          <w:szCs w:val="24"/>
        </w:rPr>
        <w:t>quite extraordinary financial crises</w:t>
      </w:r>
      <w:r w:rsidR="00B47ED2" w:rsidRPr="00873DFD">
        <w:rPr>
          <w:rFonts w:cstheme="minorHAnsi"/>
          <w:color w:val="000000" w:themeColor="text1"/>
          <w:sz w:val="24"/>
          <w:szCs w:val="24"/>
        </w:rPr>
        <w:t>:</w:t>
      </w:r>
      <w:r w:rsidR="0001059C" w:rsidRPr="00873DFD">
        <w:rPr>
          <w:rFonts w:cstheme="minorHAnsi"/>
          <w:color w:val="000000" w:themeColor="text1"/>
          <w:sz w:val="24"/>
          <w:szCs w:val="24"/>
        </w:rPr>
        <w:t xml:space="preserve"> The Macedonians in </w:t>
      </w:r>
      <w:r w:rsidR="00B47ED2" w:rsidRPr="00873DFD">
        <w:rPr>
          <w:rFonts w:cstheme="minorHAnsi"/>
          <w:color w:val="000000" w:themeColor="text1"/>
          <w:sz w:val="24"/>
          <w:szCs w:val="24"/>
        </w:rPr>
        <w:t>2 Corinthians 8</w:t>
      </w:r>
      <w:r w:rsidR="00873DFD">
        <w:rPr>
          <w:rFonts w:cstheme="minorHAnsi"/>
          <w:color w:val="000000" w:themeColor="text1"/>
          <w:sz w:val="24"/>
          <w:szCs w:val="24"/>
        </w:rPr>
        <w:t>: 2</w:t>
      </w:r>
      <w:r w:rsidR="00B47ED2" w:rsidRPr="00873DFD">
        <w:rPr>
          <w:rFonts w:cstheme="minorHAnsi"/>
          <w:color w:val="000000" w:themeColor="text1"/>
          <w:sz w:val="24"/>
          <w:szCs w:val="24"/>
        </w:rPr>
        <w:t xml:space="preserve"> </w:t>
      </w:r>
      <w:r w:rsidR="00873DFD" w:rsidRPr="00873DFD">
        <w:rPr>
          <w:rFonts w:cstheme="minorHAnsi"/>
          <w:color w:val="000000" w:themeColor="text1"/>
          <w:sz w:val="24"/>
          <w:szCs w:val="24"/>
        </w:rPr>
        <w:t xml:space="preserve">for whom </w:t>
      </w:r>
      <w:r w:rsidR="00B47ED2" w:rsidRPr="00873DFD">
        <w:rPr>
          <w:rFonts w:cstheme="minorHAnsi"/>
          <w:color w:val="000000" w:themeColor="text1"/>
          <w:sz w:val="24"/>
          <w:szCs w:val="24"/>
        </w:rPr>
        <w:t>“their extreme poverty welled up in rich generosity”</w:t>
      </w:r>
      <w:r w:rsidR="00873DFD" w:rsidRPr="00873DFD">
        <w:rPr>
          <w:rFonts w:cstheme="minorHAnsi"/>
          <w:color w:val="000000" w:themeColor="text1"/>
          <w:sz w:val="24"/>
          <w:szCs w:val="24"/>
        </w:rPr>
        <w:t xml:space="preserve">, the widow on </w:t>
      </w:r>
      <w:r w:rsidR="00B47ED2" w:rsidRPr="00873DFD">
        <w:rPr>
          <w:rFonts w:cstheme="minorHAnsi"/>
          <w:color w:val="000000" w:themeColor="text1"/>
          <w:sz w:val="24"/>
          <w:szCs w:val="24"/>
        </w:rPr>
        <w:t xml:space="preserve">Mark 12: 44 </w:t>
      </w:r>
      <w:r w:rsidR="00873DFD" w:rsidRPr="00873DFD">
        <w:rPr>
          <w:rFonts w:cstheme="minorHAnsi"/>
          <w:color w:val="000000" w:themeColor="text1"/>
          <w:sz w:val="24"/>
          <w:szCs w:val="24"/>
        </w:rPr>
        <w:t xml:space="preserve">who </w:t>
      </w:r>
      <w:r w:rsidR="00B47ED2" w:rsidRPr="00873DFD">
        <w:rPr>
          <w:rFonts w:cstheme="minorHAnsi"/>
          <w:color w:val="000000" w:themeColor="text1"/>
          <w:sz w:val="24"/>
          <w:szCs w:val="24"/>
        </w:rPr>
        <w:t>“gave all she had to live on”</w:t>
      </w:r>
      <w:r w:rsidR="00873DFD" w:rsidRPr="00873DFD">
        <w:rPr>
          <w:rFonts w:cstheme="minorHAnsi"/>
          <w:color w:val="000000" w:themeColor="text1"/>
          <w:sz w:val="24"/>
          <w:szCs w:val="24"/>
        </w:rPr>
        <w:t xml:space="preserve"> and another widow in </w:t>
      </w:r>
      <w:r w:rsidR="00B47ED2" w:rsidRPr="00873DFD">
        <w:rPr>
          <w:rFonts w:cstheme="minorHAnsi"/>
          <w:color w:val="000000" w:themeColor="text1"/>
          <w:sz w:val="24"/>
          <w:szCs w:val="24"/>
        </w:rPr>
        <w:t>1 Kings 17</w:t>
      </w:r>
      <w:r w:rsidR="00873DFD">
        <w:rPr>
          <w:rFonts w:cstheme="minorHAnsi"/>
          <w:color w:val="000000" w:themeColor="text1"/>
          <w:sz w:val="24"/>
          <w:szCs w:val="24"/>
        </w:rPr>
        <w:t>: 12</w:t>
      </w:r>
      <w:r w:rsidR="00B47ED2" w:rsidRPr="00873DFD">
        <w:rPr>
          <w:rFonts w:cstheme="minorHAnsi"/>
          <w:color w:val="000000" w:themeColor="text1"/>
          <w:sz w:val="24"/>
          <w:szCs w:val="24"/>
        </w:rPr>
        <w:t xml:space="preserve"> who</w:t>
      </w:r>
      <w:r w:rsidR="00873DFD" w:rsidRPr="00873DFD">
        <w:rPr>
          <w:rFonts w:cstheme="minorHAnsi"/>
          <w:color w:val="000000" w:themeColor="text1"/>
          <w:sz w:val="24"/>
          <w:szCs w:val="24"/>
        </w:rPr>
        <w:t xml:space="preserve"> gave the very last of what she had.</w:t>
      </w:r>
    </w:p>
    <w:p w:rsidR="00B47ED2" w:rsidRPr="001B1ED0" w:rsidRDefault="00B47ED2" w:rsidP="00B47ED2">
      <w:pPr>
        <w:spacing w:after="0" w:line="240" w:lineRule="auto"/>
        <w:rPr>
          <w:rFonts w:cstheme="minorHAnsi"/>
          <w:color w:val="000000" w:themeColor="text1"/>
          <w:sz w:val="24"/>
          <w:szCs w:val="24"/>
        </w:rPr>
      </w:pPr>
    </w:p>
    <w:p w:rsidR="00943176" w:rsidRPr="001B1ED0" w:rsidRDefault="00943176" w:rsidP="00B47ED2">
      <w:pPr>
        <w:spacing w:after="0" w:line="240" w:lineRule="auto"/>
        <w:rPr>
          <w:rFonts w:cstheme="minorHAnsi"/>
          <w:color w:val="000000" w:themeColor="text1"/>
          <w:sz w:val="24"/>
          <w:szCs w:val="24"/>
        </w:rPr>
      </w:pPr>
      <w:r w:rsidRPr="001B1ED0">
        <w:rPr>
          <w:rFonts w:cstheme="minorHAnsi"/>
          <w:color w:val="000000" w:themeColor="text1"/>
          <w:sz w:val="24"/>
          <w:szCs w:val="24"/>
        </w:rPr>
        <w:t xml:space="preserve">The truth is, when things are really tough, we get the chance </w:t>
      </w:r>
      <w:r w:rsidR="00195569" w:rsidRPr="001B1ED0">
        <w:rPr>
          <w:rFonts w:cstheme="minorHAnsi"/>
          <w:color w:val="000000" w:themeColor="text1"/>
          <w:sz w:val="24"/>
          <w:szCs w:val="24"/>
        </w:rPr>
        <w:t>to make those difficult decisions</w:t>
      </w:r>
      <w:r w:rsidR="00B47ED2" w:rsidRPr="001B1ED0">
        <w:rPr>
          <w:rFonts w:cstheme="minorHAnsi"/>
          <w:color w:val="000000" w:themeColor="text1"/>
          <w:sz w:val="24"/>
          <w:szCs w:val="24"/>
        </w:rPr>
        <w:t xml:space="preserve"> </w:t>
      </w:r>
      <w:r w:rsidR="00195569" w:rsidRPr="001B1ED0">
        <w:rPr>
          <w:rFonts w:cstheme="minorHAnsi"/>
          <w:color w:val="000000" w:themeColor="text1"/>
          <w:sz w:val="24"/>
          <w:szCs w:val="24"/>
        </w:rPr>
        <w:t>that count, and reflect our core values.</w:t>
      </w:r>
    </w:p>
    <w:p w:rsidR="00195569" w:rsidRPr="001B1ED0" w:rsidRDefault="00195569" w:rsidP="00B47ED2">
      <w:pPr>
        <w:spacing w:after="0" w:line="240" w:lineRule="auto"/>
        <w:rPr>
          <w:rFonts w:cstheme="minorHAnsi"/>
          <w:color w:val="000000" w:themeColor="text1"/>
          <w:sz w:val="24"/>
          <w:szCs w:val="24"/>
        </w:rPr>
      </w:pPr>
    </w:p>
    <w:p w:rsidR="00195569" w:rsidRDefault="00195569" w:rsidP="00B47ED2">
      <w:pPr>
        <w:spacing w:after="0" w:line="240" w:lineRule="auto"/>
        <w:rPr>
          <w:rFonts w:cstheme="minorHAnsi"/>
          <w:color w:val="000000" w:themeColor="text1"/>
          <w:sz w:val="24"/>
          <w:szCs w:val="24"/>
        </w:rPr>
      </w:pPr>
      <w:r w:rsidRPr="001B1ED0">
        <w:rPr>
          <w:rFonts w:cstheme="minorHAnsi"/>
          <w:color w:val="000000" w:themeColor="text1"/>
          <w:sz w:val="24"/>
          <w:szCs w:val="24"/>
        </w:rPr>
        <w:t>So take some time to meditate on wha</w:t>
      </w:r>
      <w:r w:rsidR="00B47ED2" w:rsidRPr="001B1ED0">
        <w:rPr>
          <w:rFonts w:cstheme="minorHAnsi"/>
          <w:color w:val="000000" w:themeColor="text1"/>
          <w:sz w:val="24"/>
          <w:szCs w:val="24"/>
        </w:rPr>
        <w:t>t</w:t>
      </w:r>
      <w:r w:rsidRPr="001B1ED0">
        <w:rPr>
          <w:rFonts w:cstheme="minorHAnsi"/>
          <w:color w:val="000000" w:themeColor="text1"/>
          <w:sz w:val="24"/>
          <w:szCs w:val="24"/>
        </w:rPr>
        <w:t xml:space="preserve">’s really important for us, and then </w:t>
      </w:r>
      <w:r w:rsidR="00B47ED2" w:rsidRPr="001B1ED0">
        <w:rPr>
          <w:rFonts w:cstheme="minorHAnsi"/>
          <w:color w:val="000000" w:themeColor="text1"/>
          <w:sz w:val="24"/>
          <w:szCs w:val="24"/>
        </w:rPr>
        <w:t>l</w:t>
      </w:r>
      <w:r w:rsidRPr="001B1ED0">
        <w:rPr>
          <w:rFonts w:cstheme="minorHAnsi"/>
          <w:color w:val="000000" w:themeColor="text1"/>
          <w:sz w:val="24"/>
          <w:szCs w:val="24"/>
        </w:rPr>
        <w:t xml:space="preserve">et’s decide what to give honestly </w:t>
      </w:r>
      <w:r w:rsidRPr="00195569">
        <w:rPr>
          <w:rFonts w:cstheme="minorHAnsi"/>
          <w:color w:val="000000" w:themeColor="text1"/>
          <w:sz w:val="24"/>
          <w:szCs w:val="24"/>
        </w:rPr>
        <w:t>and privately before God, reflecting those values.</w:t>
      </w:r>
    </w:p>
    <w:p w:rsidR="004E2458" w:rsidRPr="004E2458" w:rsidRDefault="004E2458" w:rsidP="00B47ED2">
      <w:pPr>
        <w:spacing w:after="0" w:line="240" w:lineRule="auto"/>
        <w:rPr>
          <w:rFonts w:cstheme="minorHAnsi"/>
          <w:b/>
          <w:color w:val="000000" w:themeColor="text1"/>
          <w:sz w:val="24"/>
          <w:szCs w:val="24"/>
        </w:rPr>
      </w:pPr>
    </w:p>
    <w:p w:rsidR="004E2458" w:rsidRPr="004E2458" w:rsidRDefault="004E2458" w:rsidP="00B47ED2">
      <w:pPr>
        <w:spacing w:after="0" w:line="240" w:lineRule="auto"/>
        <w:rPr>
          <w:rFonts w:cstheme="minorHAnsi"/>
          <w:b/>
          <w:color w:val="000000" w:themeColor="text1"/>
          <w:sz w:val="24"/>
          <w:szCs w:val="24"/>
        </w:rPr>
      </w:pPr>
      <w:r w:rsidRPr="004E2458">
        <w:rPr>
          <w:rFonts w:cstheme="minorHAnsi"/>
          <w:b/>
          <w:color w:val="000000" w:themeColor="text1"/>
          <w:sz w:val="24"/>
          <w:szCs w:val="24"/>
        </w:rPr>
        <w:t>End</w:t>
      </w:r>
    </w:p>
    <w:sectPr w:rsidR="004E2458" w:rsidRPr="004E2458" w:rsidSect="004E2458">
      <w:pgSz w:w="11906" w:h="16838"/>
      <w:pgMar w:top="1440"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059C"/>
    <w:rsid w:val="00195569"/>
    <w:rsid w:val="001B1ED0"/>
    <w:rsid w:val="0026076E"/>
    <w:rsid w:val="00261D31"/>
    <w:rsid w:val="00296C63"/>
    <w:rsid w:val="00365271"/>
    <w:rsid w:val="00491E9C"/>
    <w:rsid w:val="004932AD"/>
    <w:rsid w:val="004E2458"/>
    <w:rsid w:val="00543254"/>
    <w:rsid w:val="00550181"/>
    <w:rsid w:val="00586CBE"/>
    <w:rsid w:val="006042B0"/>
    <w:rsid w:val="006068F7"/>
    <w:rsid w:val="00674799"/>
    <w:rsid w:val="006B1C30"/>
    <w:rsid w:val="00766A21"/>
    <w:rsid w:val="00772C83"/>
    <w:rsid w:val="007B1192"/>
    <w:rsid w:val="007F2E47"/>
    <w:rsid w:val="008712C2"/>
    <w:rsid w:val="00873DFD"/>
    <w:rsid w:val="00943176"/>
    <w:rsid w:val="009741B8"/>
    <w:rsid w:val="00980253"/>
    <w:rsid w:val="00A21D00"/>
    <w:rsid w:val="00A4448E"/>
    <w:rsid w:val="00B15611"/>
    <w:rsid w:val="00B26E62"/>
    <w:rsid w:val="00B47ED2"/>
    <w:rsid w:val="00B7773C"/>
    <w:rsid w:val="00BA2D8A"/>
    <w:rsid w:val="00D639DB"/>
    <w:rsid w:val="00DF787C"/>
    <w:rsid w:val="00E50252"/>
    <w:rsid w:val="00EA59C4"/>
    <w:rsid w:val="00F27549"/>
    <w:rsid w:val="00F36B8D"/>
    <w:rsid w:val="00F50AC2"/>
    <w:rsid w:val="00F6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4750"/>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3652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12%3A20-33&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7</cp:revision>
  <dcterms:created xsi:type="dcterms:W3CDTF">2023-12-13T16:53:00Z</dcterms:created>
  <dcterms:modified xsi:type="dcterms:W3CDTF">2025-09-30T15:54:00Z</dcterms:modified>
</cp:coreProperties>
</file>